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405E4" w14:textId="66A783FB" w:rsidR="00E760AF" w:rsidRDefault="00A71310" w:rsidP="0054778F">
      <w:pPr>
        <w:pStyle w:val="Corpodetexto"/>
        <w:ind w:left="4136" w:hanging="4136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1C5F06F" wp14:editId="0DC417F4">
            <wp:extent cx="2566670" cy="70658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467" cy="708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BA6F9C" w14:textId="77777777" w:rsidR="00233974" w:rsidRDefault="00233974" w:rsidP="00233974">
      <w:pPr>
        <w:pStyle w:val="Corpodetexto"/>
        <w:spacing w:line="242" w:lineRule="auto"/>
        <w:ind w:right="4"/>
        <w:jc w:val="center"/>
      </w:pPr>
    </w:p>
    <w:p w14:paraId="600BF863" w14:textId="4644CEB2" w:rsidR="00233974" w:rsidRDefault="00233974" w:rsidP="00233974">
      <w:pPr>
        <w:pStyle w:val="Corpodetexto"/>
        <w:spacing w:line="242" w:lineRule="auto"/>
        <w:ind w:right="4"/>
        <w:jc w:val="center"/>
      </w:pPr>
      <w:r>
        <w:t>CALENDÁRIO</w:t>
      </w:r>
      <w:r w:rsidRPr="0054778F">
        <w:t xml:space="preserve"> </w:t>
      </w:r>
      <w:r>
        <w:t>DE</w:t>
      </w:r>
      <w:r w:rsidRPr="0054778F">
        <w:t xml:space="preserve"> </w:t>
      </w:r>
      <w:r>
        <w:t>CONTEÚDOS</w:t>
      </w:r>
      <w:r w:rsidRPr="0054778F">
        <w:t xml:space="preserve"> </w:t>
      </w:r>
      <w:r>
        <w:t>–</w:t>
      </w:r>
      <w:r w:rsidRPr="0054778F">
        <w:t xml:space="preserve"> </w:t>
      </w:r>
      <w:r>
        <w:t>8º</w:t>
      </w:r>
      <w:r w:rsidRPr="0054778F">
        <w:t xml:space="preserve"> ANO</w:t>
      </w:r>
    </w:p>
    <w:p w14:paraId="1ECE7D03" w14:textId="77777777" w:rsidR="00966477" w:rsidRDefault="00966477" w:rsidP="00233974">
      <w:pPr>
        <w:pStyle w:val="Corpodetexto"/>
        <w:spacing w:line="242" w:lineRule="auto"/>
        <w:ind w:right="4"/>
        <w:jc w:val="center"/>
      </w:pPr>
    </w:p>
    <w:p w14:paraId="5F05F818" w14:textId="7B2F4360" w:rsidR="00E760AF" w:rsidRDefault="0054778F" w:rsidP="0054778F">
      <w:pPr>
        <w:pStyle w:val="Corpodetexto"/>
        <w:spacing w:line="242" w:lineRule="auto"/>
        <w:ind w:right="4"/>
        <w:jc w:val="center"/>
      </w:pPr>
      <w:r>
        <w:t xml:space="preserve">1º </w:t>
      </w:r>
      <w:r w:rsidR="00801565">
        <w:t>ITRIMESTRE</w:t>
      </w:r>
      <w:r w:rsidR="00233974">
        <w:t xml:space="preserve"> </w:t>
      </w:r>
      <w:r w:rsidR="00801565">
        <w:t>-</w:t>
      </w:r>
      <w:r w:rsidR="00801565">
        <w:rPr>
          <w:spacing w:val="-11"/>
        </w:rPr>
        <w:t xml:space="preserve"> </w:t>
      </w:r>
      <w:r w:rsidR="00801565">
        <w:t>AVALIAÇÃO ESCRITA (AV2)</w:t>
      </w:r>
      <w:r w:rsidR="00966477" w:rsidRPr="00966477">
        <w:t xml:space="preserve"> </w:t>
      </w:r>
      <w:r w:rsidR="00966477">
        <w:t>2025</w:t>
      </w:r>
    </w:p>
    <w:p w14:paraId="6F1127A0" w14:textId="77777777" w:rsidR="00E760AF" w:rsidRPr="0054778F" w:rsidRDefault="00801565" w:rsidP="0054778F">
      <w:pPr>
        <w:pStyle w:val="Corpodetexto"/>
        <w:spacing w:line="242" w:lineRule="auto"/>
        <w:ind w:right="4"/>
        <w:jc w:val="center"/>
      </w:pPr>
      <w:r>
        <w:t>Aplicação:</w:t>
      </w:r>
      <w:r w:rsidRPr="0054778F">
        <w:t xml:space="preserve"> </w:t>
      </w:r>
      <w:r>
        <w:t>das</w:t>
      </w:r>
      <w:r w:rsidRPr="0054778F">
        <w:t xml:space="preserve"> </w:t>
      </w:r>
      <w:r>
        <w:t>07h</w:t>
      </w:r>
      <w:r w:rsidRPr="0054778F">
        <w:t xml:space="preserve"> </w:t>
      </w:r>
      <w:r>
        <w:t>às</w:t>
      </w:r>
      <w:r w:rsidRPr="0054778F">
        <w:t xml:space="preserve"> 12h</w:t>
      </w:r>
    </w:p>
    <w:p w14:paraId="002A0E2E" w14:textId="77777777" w:rsidR="00E760AF" w:rsidRPr="0054778F" w:rsidRDefault="00E760AF" w:rsidP="0054778F">
      <w:pPr>
        <w:pStyle w:val="Corpodetexto"/>
        <w:spacing w:line="242" w:lineRule="auto"/>
        <w:ind w:right="4"/>
        <w:jc w:val="center"/>
      </w:pPr>
    </w:p>
    <w:p w14:paraId="686EB83A" w14:textId="77777777" w:rsidR="00E760AF" w:rsidRDefault="00E760AF">
      <w:pPr>
        <w:spacing w:before="168" w:after="1"/>
        <w:rPr>
          <w:b/>
          <w:sz w:val="20"/>
        </w:rPr>
      </w:pP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5244"/>
      </w:tblGrid>
      <w:tr w:rsidR="0054778F" w:rsidRPr="00E726C3" w14:paraId="2A003C4C" w14:textId="59FD14EB" w:rsidTr="00966477">
        <w:trPr>
          <w:trHeight w:val="292"/>
        </w:trPr>
        <w:tc>
          <w:tcPr>
            <w:tcW w:w="10686" w:type="dxa"/>
            <w:gridSpan w:val="2"/>
            <w:shd w:val="clear" w:color="auto" w:fill="B8CCE4" w:themeFill="accent1" w:themeFillTint="66"/>
          </w:tcPr>
          <w:p w14:paraId="5D185309" w14:textId="02FB8819" w:rsidR="0054778F" w:rsidRPr="00E726C3" w:rsidRDefault="0054778F" w:rsidP="0054778F">
            <w:pPr>
              <w:pStyle w:val="TableParagraph"/>
              <w:spacing w:line="261" w:lineRule="exact"/>
              <w:ind w:left="139"/>
              <w:jc w:val="center"/>
              <w:rPr>
                <w:b/>
                <w:sz w:val="20"/>
                <w:szCs w:val="20"/>
              </w:rPr>
            </w:pPr>
            <w:r w:rsidRPr="00E726C3">
              <w:rPr>
                <w:b/>
                <w:sz w:val="20"/>
                <w:szCs w:val="20"/>
              </w:rPr>
              <w:t>Data:</w:t>
            </w:r>
            <w:r w:rsidRPr="00E726C3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E726C3">
              <w:rPr>
                <w:b/>
                <w:sz w:val="20"/>
                <w:szCs w:val="20"/>
              </w:rPr>
              <w:t>08/04/2025</w:t>
            </w:r>
            <w:r w:rsidRPr="00E726C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726C3">
              <w:rPr>
                <w:b/>
                <w:sz w:val="20"/>
                <w:szCs w:val="20"/>
              </w:rPr>
              <w:t>-</w:t>
            </w:r>
            <w:r w:rsidRPr="00E726C3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E726C3">
              <w:rPr>
                <w:b/>
                <w:sz w:val="20"/>
                <w:szCs w:val="20"/>
              </w:rPr>
              <w:t>Terça-</w:t>
            </w:r>
            <w:r w:rsidRPr="00E726C3">
              <w:rPr>
                <w:b/>
                <w:spacing w:val="-4"/>
                <w:sz w:val="20"/>
                <w:szCs w:val="20"/>
              </w:rPr>
              <w:t>feira</w:t>
            </w:r>
          </w:p>
        </w:tc>
      </w:tr>
      <w:tr w:rsidR="0054778F" w:rsidRPr="00E726C3" w14:paraId="7AC7BFC9" w14:textId="09366E0B" w:rsidTr="00E726C3">
        <w:trPr>
          <w:trHeight w:val="4731"/>
        </w:trPr>
        <w:tc>
          <w:tcPr>
            <w:tcW w:w="5442" w:type="dxa"/>
          </w:tcPr>
          <w:p w14:paraId="242BE3FA" w14:textId="77777777" w:rsidR="0054778F" w:rsidRPr="00E726C3" w:rsidRDefault="0054778F" w:rsidP="0054778F">
            <w:pPr>
              <w:pStyle w:val="TableParagraph"/>
              <w:ind w:left="739" w:hanging="403"/>
              <w:rPr>
                <w:b/>
                <w:spacing w:val="-2"/>
                <w:sz w:val="20"/>
                <w:szCs w:val="20"/>
                <w:u w:val="thick"/>
              </w:rPr>
            </w:pPr>
            <w:r w:rsidRPr="00E726C3">
              <w:rPr>
                <w:b/>
                <w:spacing w:val="-2"/>
                <w:sz w:val="20"/>
                <w:szCs w:val="20"/>
                <w:u w:val="thick"/>
              </w:rPr>
              <w:t>BIOLOGIA:</w:t>
            </w:r>
          </w:p>
          <w:p w14:paraId="3B4E441D" w14:textId="77777777" w:rsidR="0054778F" w:rsidRPr="00E726C3" w:rsidRDefault="0054778F" w:rsidP="0054778F">
            <w:pPr>
              <w:pStyle w:val="TableParagraph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>Tecido muscular e Tecido nervoso</w:t>
            </w:r>
          </w:p>
          <w:p w14:paraId="575674DF" w14:textId="10FAF33C" w:rsidR="0054778F" w:rsidRPr="00E726C3" w:rsidRDefault="0054778F" w:rsidP="0054778F">
            <w:pPr>
              <w:pStyle w:val="TableParagraph"/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 xml:space="preserve">1. O que é? </w:t>
            </w:r>
          </w:p>
          <w:p w14:paraId="4D459199" w14:textId="77777777" w:rsidR="0054778F" w:rsidRPr="00E726C3" w:rsidRDefault="0054778F" w:rsidP="0054778F">
            <w:pPr>
              <w:pStyle w:val="TableParagraph"/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 xml:space="preserve">2. Quais os tipos? </w:t>
            </w:r>
          </w:p>
          <w:p w14:paraId="7D384611" w14:textId="77777777" w:rsidR="0054778F" w:rsidRPr="00E726C3" w:rsidRDefault="0054778F" w:rsidP="0054778F">
            <w:pPr>
              <w:pStyle w:val="TableParagraph"/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 xml:space="preserve">3. Formas e funções </w:t>
            </w:r>
          </w:p>
          <w:p w14:paraId="1994FBEE" w14:textId="00EF73C0" w:rsidR="0054778F" w:rsidRPr="00E726C3" w:rsidRDefault="0054778F" w:rsidP="0054778F">
            <w:pPr>
              <w:pStyle w:val="TableParagraph"/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>4. Estrutura).</w:t>
            </w:r>
          </w:p>
          <w:p w14:paraId="10CB5152" w14:textId="77777777" w:rsidR="0054778F" w:rsidRPr="00E726C3" w:rsidRDefault="0054778F" w:rsidP="0054778F">
            <w:pPr>
              <w:pStyle w:val="TableParagraph"/>
              <w:rPr>
                <w:bCs/>
                <w:sz w:val="20"/>
                <w:szCs w:val="20"/>
              </w:rPr>
            </w:pPr>
          </w:p>
          <w:p w14:paraId="053F9DAD" w14:textId="4690E92F" w:rsidR="0054778F" w:rsidRPr="00E726C3" w:rsidRDefault="0054778F" w:rsidP="0054778F">
            <w:pPr>
              <w:pStyle w:val="TableParagraph"/>
              <w:ind w:left="336"/>
              <w:rPr>
                <w:b/>
                <w:spacing w:val="-2"/>
                <w:sz w:val="20"/>
                <w:szCs w:val="20"/>
                <w:u w:val="thick"/>
              </w:rPr>
            </w:pPr>
            <w:r w:rsidRPr="00E726C3">
              <w:rPr>
                <w:b/>
                <w:spacing w:val="-2"/>
                <w:sz w:val="20"/>
                <w:szCs w:val="20"/>
                <w:u w:val="thick"/>
              </w:rPr>
              <w:t>QUÍMICA:</w:t>
            </w:r>
          </w:p>
          <w:p w14:paraId="2AF4DE8C" w14:textId="77777777" w:rsidR="0054778F" w:rsidRPr="00E726C3" w:rsidRDefault="0054778F" w:rsidP="0054778F">
            <w:pPr>
              <w:pStyle w:val="TableParagraph"/>
              <w:numPr>
                <w:ilvl w:val="0"/>
                <w:numId w:val="15"/>
              </w:numPr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>Substâncias puras e misturas;</w:t>
            </w:r>
          </w:p>
          <w:p w14:paraId="3C1BD8CD" w14:textId="711A6CD0" w:rsidR="0054778F" w:rsidRPr="00E726C3" w:rsidRDefault="0054778F" w:rsidP="0054778F">
            <w:pPr>
              <w:pStyle w:val="TableParagraph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>Métodos de separação de misturas;</w:t>
            </w:r>
          </w:p>
          <w:p w14:paraId="229FEA11" w14:textId="77777777" w:rsidR="0054778F" w:rsidRPr="00E726C3" w:rsidRDefault="0054778F" w:rsidP="0054778F">
            <w:pPr>
              <w:pStyle w:val="TableParagraph"/>
              <w:ind w:left="739"/>
              <w:rPr>
                <w:b/>
                <w:spacing w:val="-2"/>
                <w:sz w:val="20"/>
                <w:szCs w:val="20"/>
                <w:u w:val="thick"/>
              </w:rPr>
            </w:pPr>
          </w:p>
          <w:p w14:paraId="7490BA2E" w14:textId="404E9B12" w:rsidR="0054778F" w:rsidRPr="00E726C3" w:rsidRDefault="0054778F" w:rsidP="0054778F">
            <w:pPr>
              <w:pStyle w:val="TableParagraph"/>
              <w:ind w:left="0" w:firstLine="336"/>
              <w:rPr>
                <w:b/>
                <w:sz w:val="20"/>
                <w:szCs w:val="20"/>
              </w:rPr>
            </w:pPr>
            <w:r w:rsidRPr="00E726C3">
              <w:rPr>
                <w:b/>
                <w:spacing w:val="-2"/>
                <w:sz w:val="20"/>
                <w:szCs w:val="20"/>
                <w:u w:val="thick"/>
              </w:rPr>
              <w:t>FÍSICA:</w:t>
            </w:r>
          </w:p>
          <w:p w14:paraId="6FAB2568" w14:textId="4B31F4C4" w:rsidR="0054778F" w:rsidRPr="00E726C3" w:rsidRDefault="0054778F" w:rsidP="0054778F">
            <w:pPr>
              <w:pStyle w:val="TableParagraph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>Energia e tecnologia;</w:t>
            </w:r>
          </w:p>
          <w:p w14:paraId="13C6F6BA" w14:textId="11BE7921" w:rsidR="0054778F" w:rsidRPr="00E726C3" w:rsidRDefault="0054778F" w:rsidP="0054778F">
            <w:pPr>
              <w:pStyle w:val="TableParagraph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>A matriz energética brasileira;</w:t>
            </w:r>
          </w:p>
          <w:p w14:paraId="52F3FF6E" w14:textId="629FE7A5" w:rsidR="0054778F" w:rsidRPr="00E726C3" w:rsidRDefault="0054778F" w:rsidP="0054778F">
            <w:pPr>
              <w:pStyle w:val="TableParagraph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>Energias renováveis e limpas;</w:t>
            </w:r>
          </w:p>
          <w:p w14:paraId="759B1233" w14:textId="631380CF" w:rsidR="0054778F" w:rsidRPr="00E726C3" w:rsidRDefault="0054778F" w:rsidP="0054778F">
            <w:pPr>
              <w:pStyle w:val="TableParagraph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>Usinas elétricas: como funcionam?</w:t>
            </w:r>
          </w:p>
          <w:p w14:paraId="5916164D" w14:textId="5687E309" w:rsidR="0054778F" w:rsidRPr="00E726C3" w:rsidRDefault="0054778F" w:rsidP="0054778F">
            <w:pPr>
              <w:pStyle w:val="TableParagraph"/>
              <w:numPr>
                <w:ilvl w:val="0"/>
                <w:numId w:val="7"/>
              </w:numPr>
              <w:ind w:right="137"/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>A geração de energia elétrica: como ela é obtida.</w:t>
            </w:r>
          </w:p>
          <w:p w14:paraId="083BD785" w14:textId="536E2F0F" w:rsidR="0054778F" w:rsidRPr="00E726C3" w:rsidRDefault="0054778F" w:rsidP="0054778F">
            <w:pPr>
              <w:pStyle w:val="TableParagraph"/>
              <w:tabs>
                <w:tab w:val="left" w:pos="724"/>
              </w:tabs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2E4F9E68" w14:textId="77777777" w:rsidR="0054778F" w:rsidRPr="00E726C3" w:rsidRDefault="0054778F" w:rsidP="0054778F">
            <w:pPr>
              <w:pStyle w:val="TableParagraph"/>
              <w:ind w:left="739" w:hanging="403"/>
              <w:rPr>
                <w:b/>
                <w:sz w:val="20"/>
                <w:szCs w:val="20"/>
              </w:rPr>
            </w:pPr>
            <w:r w:rsidRPr="00E726C3">
              <w:rPr>
                <w:b/>
                <w:spacing w:val="-2"/>
                <w:sz w:val="20"/>
                <w:szCs w:val="20"/>
                <w:u w:val="thick"/>
              </w:rPr>
              <w:t xml:space="preserve">ÁLGEBRA </w:t>
            </w:r>
          </w:p>
          <w:p w14:paraId="37815784" w14:textId="77777777" w:rsidR="00966477" w:rsidRDefault="0054778F" w:rsidP="00966477">
            <w:pPr>
              <w:pStyle w:val="TableParagraph"/>
              <w:numPr>
                <w:ilvl w:val="0"/>
                <w:numId w:val="7"/>
              </w:numPr>
              <w:ind w:right="141"/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 xml:space="preserve">Princípio fundamental da contagem; </w:t>
            </w:r>
          </w:p>
          <w:p w14:paraId="3F7CC00B" w14:textId="0F25C849" w:rsidR="0054778F" w:rsidRPr="00E726C3" w:rsidRDefault="0054778F" w:rsidP="00966477">
            <w:pPr>
              <w:pStyle w:val="TableParagraph"/>
              <w:numPr>
                <w:ilvl w:val="0"/>
                <w:numId w:val="7"/>
              </w:numPr>
              <w:ind w:right="141"/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>Probabilidade;</w:t>
            </w:r>
          </w:p>
          <w:p w14:paraId="2FE02BAE" w14:textId="77777777" w:rsidR="0054778F" w:rsidRPr="00E726C3" w:rsidRDefault="0054778F" w:rsidP="0054778F">
            <w:pPr>
              <w:pStyle w:val="TableParagraph"/>
              <w:rPr>
                <w:bCs/>
                <w:sz w:val="20"/>
                <w:szCs w:val="20"/>
              </w:rPr>
            </w:pPr>
          </w:p>
          <w:p w14:paraId="45F88934" w14:textId="77777777" w:rsidR="0054778F" w:rsidRPr="00E726C3" w:rsidRDefault="0054778F" w:rsidP="0054778F">
            <w:pPr>
              <w:pStyle w:val="TableParagraph"/>
              <w:ind w:left="720" w:hanging="384"/>
              <w:rPr>
                <w:b/>
                <w:sz w:val="20"/>
                <w:szCs w:val="20"/>
                <w:u w:val="single"/>
              </w:rPr>
            </w:pPr>
            <w:r w:rsidRPr="00E726C3">
              <w:rPr>
                <w:b/>
                <w:sz w:val="20"/>
                <w:szCs w:val="20"/>
                <w:u w:val="single"/>
              </w:rPr>
              <w:t xml:space="preserve">GEOMETRIA </w:t>
            </w:r>
          </w:p>
          <w:p w14:paraId="6AB4654E" w14:textId="77777777" w:rsidR="0054778F" w:rsidRPr="00E726C3" w:rsidRDefault="0054778F" w:rsidP="0054778F">
            <w:pPr>
              <w:pStyle w:val="TableParagraph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 xml:space="preserve">Triângulos congruentes </w:t>
            </w:r>
          </w:p>
          <w:p w14:paraId="259F643D" w14:textId="77777777" w:rsidR="0054778F" w:rsidRPr="00E726C3" w:rsidRDefault="0054778F" w:rsidP="0054778F">
            <w:pPr>
              <w:pStyle w:val="TableParagraph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 xml:space="preserve">Congruência de triângulos </w:t>
            </w:r>
          </w:p>
          <w:p w14:paraId="6ED53825" w14:textId="77777777" w:rsidR="0054778F" w:rsidRPr="00E726C3" w:rsidRDefault="0054778F" w:rsidP="0054778F">
            <w:pPr>
              <w:pStyle w:val="TableParagraph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>Mediana e baricentro</w:t>
            </w:r>
          </w:p>
          <w:p w14:paraId="04D7E84B" w14:textId="77777777" w:rsidR="0054778F" w:rsidRPr="00E726C3" w:rsidRDefault="0054778F" w:rsidP="0054778F">
            <w:pPr>
              <w:pStyle w:val="TableParagraph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>Altura e ortocentro</w:t>
            </w:r>
          </w:p>
          <w:p w14:paraId="69F73AAB" w14:textId="77777777" w:rsidR="0054778F" w:rsidRPr="00E726C3" w:rsidRDefault="0054778F" w:rsidP="0054778F">
            <w:pPr>
              <w:pStyle w:val="TableParagraph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>-Bissetriz interna e incentro</w:t>
            </w:r>
          </w:p>
          <w:p w14:paraId="08285372" w14:textId="77777777" w:rsidR="0054778F" w:rsidRPr="00E726C3" w:rsidRDefault="0054778F" w:rsidP="0054778F">
            <w:pPr>
              <w:pStyle w:val="TableParagraph"/>
              <w:ind w:left="739"/>
              <w:rPr>
                <w:b/>
                <w:spacing w:val="-2"/>
                <w:sz w:val="20"/>
                <w:szCs w:val="20"/>
                <w:u w:val="thick"/>
              </w:rPr>
            </w:pPr>
          </w:p>
        </w:tc>
      </w:tr>
      <w:tr w:rsidR="00E726C3" w:rsidRPr="00E726C3" w14:paraId="407F330A" w14:textId="0E15FFC7" w:rsidTr="00966477">
        <w:trPr>
          <w:trHeight w:val="287"/>
        </w:trPr>
        <w:tc>
          <w:tcPr>
            <w:tcW w:w="10686" w:type="dxa"/>
            <w:gridSpan w:val="2"/>
            <w:shd w:val="clear" w:color="auto" w:fill="B8CCE4" w:themeFill="accent1" w:themeFillTint="66"/>
          </w:tcPr>
          <w:p w14:paraId="7D023414" w14:textId="3BD3FDB2" w:rsidR="00E726C3" w:rsidRPr="00E726C3" w:rsidRDefault="00E726C3" w:rsidP="00E726C3">
            <w:pPr>
              <w:pStyle w:val="TableParagraph"/>
              <w:spacing w:line="261" w:lineRule="exact"/>
              <w:ind w:left="139"/>
              <w:jc w:val="center"/>
              <w:rPr>
                <w:b/>
                <w:sz w:val="20"/>
                <w:szCs w:val="20"/>
              </w:rPr>
            </w:pPr>
            <w:r w:rsidRPr="00E726C3">
              <w:rPr>
                <w:b/>
                <w:sz w:val="20"/>
                <w:szCs w:val="20"/>
              </w:rPr>
              <w:t>Data:</w:t>
            </w:r>
            <w:r w:rsidRPr="00E726C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E726C3">
              <w:rPr>
                <w:b/>
                <w:sz w:val="20"/>
                <w:szCs w:val="20"/>
              </w:rPr>
              <w:t>10/04/2025</w:t>
            </w:r>
            <w:r w:rsidRPr="00E726C3">
              <w:rPr>
                <w:b/>
                <w:spacing w:val="-20"/>
                <w:sz w:val="20"/>
                <w:szCs w:val="20"/>
              </w:rPr>
              <w:t xml:space="preserve"> </w:t>
            </w:r>
            <w:r w:rsidRPr="00E726C3">
              <w:rPr>
                <w:b/>
                <w:sz w:val="20"/>
                <w:szCs w:val="20"/>
              </w:rPr>
              <w:t>-</w:t>
            </w:r>
            <w:r w:rsidRPr="00E726C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E726C3">
              <w:rPr>
                <w:b/>
                <w:sz w:val="20"/>
                <w:szCs w:val="20"/>
              </w:rPr>
              <w:t>Quinta-</w:t>
            </w:r>
            <w:r w:rsidRPr="00E726C3">
              <w:rPr>
                <w:b/>
                <w:spacing w:val="-4"/>
                <w:sz w:val="20"/>
                <w:szCs w:val="20"/>
              </w:rPr>
              <w:t>feira</w:t>
            </w:r>
          </w:p>
        </w:tc>
      </w:tr>
      <w:tr w:rsidR="0054778F" w:rsidRPr="00E726C3" w14:paraId="5E601482" w14:textId="77777777" w:rsidTr="0054778F">
        <w:trPr>
          <w:trHeight w:val="287"/>
        </w:trPr>
        <w:tc>
          <w:tcPr>
            <w:tcW w:w="5442" w:type="dxa"/>
            <w:shd w:val="clear" w:color="auto" w:fill="auto"/>
          </w:tcPr>
          <w:p w14:paraId="2CBD885B" w14:textId="77777777" w:rsidR="0054778F" w:rsidRPr="00E726C3" w:rsidRDefault="0054778F" w:rsidP="0054778F">
            <w:pPr>
              <w:pStyle w:val="TableParagraph"/>
              <w:ind w:left="0" w:firstLine="336"/>
              <w:rPr>
                <w:b/>
                <w:spacing w:val="-2"/>
                <w:sz w:val="20"/>
                <w:szCs w:val="20"/>
                <w:u w:val="thick"/>
              </w:rPr>
            </w:pPr>
            <w:r w:rsidRPr="00E726C3">
              <w:rPr>
                <w:b/>
                <w:spacing w:val="-2"/>
                <w:sz w:val="20"/>
                <w:szCs w:val="20"/>
                <w:u w:val="thick"/>
              </w:rPr>
              <w:t>GRAMÁTICA:</w:t>
            </w:r>
          </w:p>
          <w:p w14:paraId="650FC406" w14:textId="77777777" w:rsidR="0054778F" w:rsidRPr="00E726C3" w:rsidRDefault="0054778F" w:rsidP="0054778F">
            <w:pPr>
              <w:pStyle w:val="TableParagraph"/>
              <w:numPr>
                <w:ilvl w:val="0"/>
                <w:numId w:val="15"/>
              </w:numPr>
              <w:jc w:val="both"/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>Formas nominais do verbo;</w:t>
            </w:r>
          </w:p>
          <w:p w14:paraId="28DFFC6A" w14:textId="77777777" w:rsidR="0054778F" w:rsidRPr="00E726C3" w:rsidRDefault="0054778F" w:rsidP="0054778F">
            <w:pPr>
              <w:pStyle w:val="TableParagraph"/>
              <w:numPr>
                <w:ilvl w:val="0"/>
                <w:numId w:val="15"/>
              </w:numPr>
              <w:jc w:val="both"/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>Formação de palavras;</w:t>
            </w:r>
          </w:p>
          <w:p w14:paraId="33E32701" w14:textId="77777777" w:rsidR="0054778F" w:rsidRPr="00E726C3" w:rsidRDefault="0054778F" w:rsidP="0054778F">
            <w:pPr>
              <w:pStyle w:val="TableParagraph"/>
              <w:numPr>
                <w:ilvl w:val="0"/>
                <w:numId w:val="15"/>
              </w:numPr>
              <w:jc w:val="both"/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>Tipos de sujeito.</w:t>
            </w:r>
          </w:p>
          <w:p w14:paraId="51F65800" w14:textId="77777777" w:rsidR="0054778F" w:rsidRPr="00E726C3" w:rsidRDefault="0054778F" w:rsidP="0054778F">
            <w:pPr>
              <w:pStyle w:val="TableParagraph"/>
              <w:ind w:left="739"/>
              <w:rPr>
                <w:b/>
                <w:spacing w:val="-2"/>
                <w:sz w:val="20"/>
                <w:szCs w:val="20"/>
                <w:u w:val="thick"/>
              </w:rPr>
            </w:pPr>
          </w:p>
          <w:p w14:paraId="2C5C298E" w14:textId="57401F1C" w:rsidR="0054778F" w:rsidRPr="00E726C3" w:rsidRDefault="0054778F" w:rsidP="0054778F">
            <w:pPr>
              <w:pStyle w:val="TableParagraph"/>
              <w:ind w:left="0" w:firstLine="336"/>
              <w:rPr>
                <w:b/>
                <w:spacing w:val="-2"/>
                <w:sz w:val="20"/>
                <w:szCs w:val="20"/>
                <w:u w:val="thick"/>
              </w:rPr>
            </w:pPr>
            <w:r w:rsidRPr="00E726C3">
              <w:rPr>
                <w:b/>
                <w:spacing w:val="-2"/>
                <w:sz w:val="20"/>
                <w:szCs w:val="20"/>
                <w:u w:val="thick"/>
              </w:rPr>
              <w:t>LITERATURA:</w:t>
            </w:r>
          </w:p>
          <w:p w14:paraId="7BD6C31B" w14:textId="77777777" w:rsidR="0054778F" w:rsidRPr="00E726C3" w:rsidRDefault="0054778F" w:rsidP="0054778F">
            <w:pPr>
              <w:pStyle w:val="TableParagraph"/>
              <w:numPr>
                <w:ilvl w:val="0"/>
                <w:numId w:val="15"/>
              </w:numPr>
              <w:jc w:val="both"/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>Compreensão e interpretação textual;</w:t>
            </w:r>
          </w:p>
          <w:p w14:paraId="77D4E546" w14:textId="77777777" w:rsidR="00233974" w:rsidRDefault="00233974" w:rsidP="0054778F">
            <w:pPr>
              <w:pStyle w:val="TableParagraph"/>
              <w:ind w:left="0" w:firstLine="336"/>
              <w:rPr>
                <w:b/>
                <w:spacing w:val="-2"/>
                <w:sz w:val="20"/>
                <w:szCs w:val="20"/>
                <w:u w:val="thick"/>
              </w:rPr>
            </w:pPr>
          </w:p>
          <w:p w14:paraId="0CD67F77" w14:textId="03589190" w:rsidR="0054778F" w:rsidRPr="00E726C3" w:rsidRDefault="0054778F" w:rsidP="0054778F">
            <w:pPr>
              <w:pStyle w:val="TableParagraph"/>
              <w:ind w:left="0" w:firstLine="336"/>
              <w:rPr>
                <w:b/>
                <w:spacing w:val="-2"/>
                <w:sz w:val="20"/>
                <w:szCs w:val="20"/>
                <w:u w:val="thick"/>
              </w:rPr>
            </w:pPr>
            <w:r w:rsidRPr="00E726C3">
              <w:rPr>
                <w:b/>
                <w:spacing w:val="-2"/>
                <w:sz w:val="20"/>
                <w:szCs w:val="20"/>
                <w:u w:val="thick"/>
              </w:rPr>
              <w:t>REDAÇÃO:</w:t>
            </w:r>
          </w:p>
          <w:p w14:paraId="1BE4AE08" w14:textId="77777777" w:rsidR="0054778F" w:rsidRPr="00E726C3" w:rsidRDefault="0054778F" w:rsidP="0054778F">
            <w:pPr>
              <w:pStyle w:val="TableParagraph"/>
              <w:numPr>
                <w:ilvl w:val="0"/>
                <w:numId w:val="15"/>
              </w:numPr>
              <w:tabs>
                <w:tab w:val="left" w:pos="724"/>
              </w:tabs>
              <w:spacing w:line="290" w:lineRule="exact"/>
              <w:rPr>
                <w:sz w:val="20"/>
                <w:szCs w:val="20"/>
              </w:rPr>
            </w:pPr>
            <w:r w:rsidRPr="00E726C3">
              <w:rPr>
                <w:sz w:val="20"/>
                <w:szCs w:val="20"/>
              </w:rPr>
              <w:t>Tipos e gêneros: duas propostas de comunicação</w:t>
            </w:r>
          </w:p>
          <w:p w14:paraId="2EF52C6B" w14:textId="77777777" w:rsidR="0054778F" w:rsidRPr="00E726C3" w:rsidRDefault="0054778F" w:rsidP="0054778F">
            <w:pPr>
              <w:pStyle w:val="TableParagraph"/>
              <w:numPr>
                <w:ilvl w:val="0"/>
                <w:numId w:val="15"/>
              </w:numPr>
              <w:tabs>
                <w:tab w:val="left" w:pos="724"/>
              </w:tabs>
              <w:spacing w:line="290" w:lineRule="exact"/>
              <w:rPr>
                <w:sz w:val="20"/>
                <w:szCs w:val="20"/>
              </w:rPr>
            </w:pPr>
            <w:r w:rsidRPr="00E726C3">
              <w:rPr>
                <w:sz w:val="20"/>
                <w:szCs w:val="20"/>
              </w:rPr>
              <w:t>As diferentes tipologias textuais</w:t>
            </w:r>
          </w:p>
          <w:p w14:paraId="0EB5D19A" w14:textId="77777777" w:rsidR="0054778F" w:rsidRPr="00E726C3" w:rsidRDefault="0054778F" w:rsidP="0054778F">
            <w:pPr>
              <w:pStyle w:val="TableParagraph"/>
              <w:numPr>
                <w:ilvl w:val="0"/>
                <w:numId w:val="15"/>
              </w:numPr>
              <w:tabs>
                <w:tab w:val="left" w:pos="724"/>
              </w:tabs>
              <w:spacing w:line="290" w:lineRule="exact"/>
              <w:rPr>
                <w:sz w:val="20"/>
                <w:szCs w:val="20"/>
              </w:rPr>
            </w:pPr>
            <w:r w:rsidRPr="00E726C3">
              <w:rPr>
                <w:sz w:val="20"/>
                <w:szCs w:val="20"/>
              </w:rPr>
              <w:t>Texto injuntivo</w:t>
            </w:r>
          </w:p>
          <w:p w14:paraId="7036B46B" w14:textId="77777777" w:rsidR="0054778F" w:rsidRPr="00E726C3" w:rsidRDefault="0054778F" w:rsidP="0054778F">
            <w:pPr>
              <w:pStyle w:val="TableParagraph"/>
              <w:numPr>
                <w:ilvl w:val="0"/>
                <w:numId w:val="15"/>
              </w:numPr>
              <w:tabs>
                <w:tab w:val="left" w:pos="724"/>
              </w:tabs>
              <w:spacing w:line="290" w:lineRule="exact"/>
              <w:rPr>
                <w:sz w:val="20"/>
                <w:szCs w:val="20"/>
              </w:rPr>
            </w:pPr>
            <w:r w:rsidRPr="00E726C3">
              <w:rPr>
                <w:sz w:val="20"/>
                <w:szCs w:val="20"/>
              </w:rPr>
              <w:t>A prescrição e a obrigatoriedade das ações</w:t>
            </w:r>
          </w:p>
          <w:p w14:paraId="27589846" w14:textId="7DB464E7" w:rsidR="0054778F" w:rsidRPr="00E726C3" w:rsidRDefault="0054778F" w:rsidP="0054778F">
            <w:pPr>
              <w:pStyle w:val="TableParagraph"/>
              <w:numPr>
                <w:ilvl w:val="0"/>
                <w:numId w:val="15"/>
              </w:numPr>
              <w:jc w:val="both"/>
              <w:rPr>
                <w:bCs/>
                <w:sz w:val="20"/>
                <w:szCs w:val="20"/>
              </w:rPr>
            </w:pPr>
            <w:r w:rsidRPr="00E726C3">
              <w:rPr>
                <w:sz w:val="20"/>
                <w:szCs w:val="20"/>
              </w:rPr>
              <w:t>Capítulo 1 - págs. 8 a 20; 22 a 36 (Vol. 1 /Bernoulli)</w:t>
            </w:r>
          </w:p>
          <w:p w14:paraId="585F371A" w14:textId="77777777" w:rsidR="0054778F" w:rsidRPr="00E726C3" w:rsidRDefault="0054778F" w:rsidP="0054778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14:paraId="429862BA" w14:textId="77777777" w:rsidR="00E726C3" w:rsidRPr="00E726C3" w:rsidRDefault="00E726C3" w:rsidP="00E726C3">
            <w:pPr>
              <w:pStyle w:val="TableParagraph"/>
              <w:ind w:left="0" w:firstLine="336"/>
              <w:rPr>
                <w:b/>
                <w:spacing w:val="-2"/>
                <w:sz w:val="20"/>
                <w:szCs w:val="20"/>
                <w:u w:val="thick"/>
              </w:rPr>
            </w:pPr>
            <w:r w:rsidRPr="00E726C3">
              <w:rPr>
                <w:b/>
                <w:spacing w:val="-2"/>
                <w:sz w:val="20"/>
                <w:szCs w:val="20"/>
                <w:u w:val="thick"/>
              </w:rPr>
              <w:t>INGLÊS:</w:t>
            </w:r>
          </w:p>
          <w:p w14:paraId="6B104A1E" w14:textId="77777777" w:rsidR="00E726C3" w:rsidRPr="00E726C3" w:rsidRDefault="00E726C3" w:rsidP="00E726C3">
            <w:pPr>
              <w:pStyle w:val="TableParagraph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>interpretação de texto; present simple;</w:t>
            </w:r>
          </w:p>
          <w:p w14:paraId="6AF844DA" w14:textId="77777777" w:rsidR="00E726C3" w:rsidRPr="00E726C3" w:rsidRDefault="00E726C3" w:rsidP="00E726C3">
            <w:pPr>
              <w:pStyle w:val="TableParagraph"/>
              <w:ind w:left="739"/>
              <w:rPr>
                <w:b/>
                <w:spacing w:val="-2"/>
                <w:sz w:val="20"/>
                <w:szCs w:val="20"/>
                <w:u w:val="thick"/>
              </w:rPr>
            </w:pPr>
          </w:p>
          <w:p w14:paraId="51764506" w14:textId="77777777" w:rsidR="00E726C3" w:rsidRPr="00E726C3" w:rsidRDefault="00E726C3" w:rsidP="00E726C3">
            <w:pPr>
              <w:pStyle w:val="TableParagraph"/>
              <w:ind w:left="0" w:firstLine="336"/>
              <w:rPr>
                <w:b/>
                <w:spacing w:val="-2"/>
                <w:sz w:val="20"/>
                <w:szCs w:val="20"/>
                <w:u w:val="thick"/>
              </w:rPr>
            </w:pPr>
            <w:r w:rsidRPr="00E726C3">
              <w:rPr>
                <w:b/>
                <w:spacing w:val="-2"/>
                <w:sz w:val="20"/>
                <w:szCs w:val="20"/>
                <w:u w:val="thick"/>
              </w:rPr>
              <w:t>ESPANHOL:</w:t>
            </w:r>
          </w:p>
          <w:p w14:paraId="3B548902" w14:textId="77777777" w:rsidR="0054778F" w:rsidRDefault="00E726C3" w:rsidP="00E726C3">
            <w:pPr>
              <w:pStyle w:val="TableParagraph"/>
              <w:numPr>
                <w:ilvl w:val="0"/>
                <w:numId w:val="10"/>
              </w:numPr>
              <w:spacing w:before="2"/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>Heterosemánticos;</w:t>
            </w:r>
          </w:p>
          <w:p w14:paraId="55D30AAC" w14:textId="27C4E2D7" w:rsidR="00E726C3" w:rsidRPr="00E726C3" w:rsidRDefault="00E726C3" w:rsidP="00E726C3">
            <w:pPr>
              <w:pStyle w:val="TableParagraph"/>
              <w:spacing w:before="2"/>
              <w:ind w:left="720"/>
              <w:rPr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2F6EC314" w14:textId="77777777" w:rsidR="0054778F" w:rsidRPr="00E726C3" w:rsidRDefault="0054778F" w:rsidP="0054778F">
            <w:pPr>
              <w:pStyle w:val="TableParagraph"/>
              <w:ind w:left="0" w:firstLine="336"/>
              <w:rPr>
                <w:b/>
                <w:spacing w:val="-2"/>
                <w:sz w:val="20"/>
                <w:szCs w:val="20"/>
                <w:u w:val="thick"/>
              </w:rPr>
            </w:pPr>
            <w:r w:rsidRPr="00E726C3">
              <w:rPr>
                <w:b/>
                <w:spacing w:val="-2"/>
                <w:sz w:val="20"/>
                <w:szCs w:val="20"/>
                <w:u w:val="thick"/>
              </w:rPr>
              <w:t>ENSINO RELIGIOSO:</w:t>
            </w:r>
          </w:p>
          <w:p w14:paraId="473E92A8" w14:textId="77777777" w:rsidR="0054778F" w:rsidRPr="00E726C3" w:rsidRDefault="0054778F" w:rsidP="00E726C3">
            <w:pPr>
              <w:pStyle w:val="TableParagraph"/>
              <w:spacing w:before="40"/>
              <w:ind w:right="141" w:hanging="446"/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>Unidade 2: Sinceridade – Tirando a máscara.</w:t>
            </w:r>
          </w:p>
          <w:p w14:paraId="468D204E" w14:textId="14D92434" w:rsidR="0054778F" w:rsidRPr="00E726C3" w:rsidRDefault="0054778F" w:rsidP="00E726C3">
            <w:pPr>
              <w:pStyle w:val="TableParagraph"/>
              <w:numPr>
                <w:ilvl w:val="0"/>
                <w:numId w:val="15"/>
              </w:numPr>
              <w:ind w:right="141"/>
              <w:jc w:val="both"/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 xml:space="preserve">A bíblia conta assim: Uma vitória surpreendente.  </w:t>
            </w:r>
          </w:p>
          <w:p w14:paraId="2F1D320B" w14:textId="04D682E5" w:rsidR="0054778F" w:rsidRPr="00E726C3" w:rsidRDefault="0054778F" w:rsidP="00E726C3">
            <w:pPr>
              <w:pStyle w:val="TableParagraph"/>
              <w:numPr>
                <w:ilvl w:val="0"/>
                <w:numId w:val="15"/>
              </w:numPr>
              <w:ind w:right="141"/>
              <w:jc w:val="both"/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 xml:space="preserve">Fazendo descobertas: </w:t>
            </w:r>
          </w:p>
          <w:p w14:paraId="0E15A472" w14:textId="1F302CAC" w:rsidR="0054778F" w:rsidRPr="00E726C3" w:rsidRDefault="0054778F" w:rsidP="00E726C3">
            <w:pPr>
              <w:pStyle w:val="TableParagraph"/>
              <w:numPr>
                <w:ilvl w:val="0"/>
                <w:numId w:val="15"/>
              </w:numPr>
              <w:ind w:right="141"/>
              <w:jc w:val="both"/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>O relacionamento com Deus não depende de aparências, nem de elementos externos.</w:t>
            </w:r>
          </w:p>
          <w:p w14:paraId="6F5251B9" w14:textId="5B4CAA42" w:rsidR="0054778F" w:rsidRPr="00E726C3" w:rsidRDefault="0054778F" w:rsidP="00E726C3">
            <w:pPr>
              <w:pStyle w:val="TableParagraph"/>
              <w:numPr>
                <w:ilvl w:val="0"/>
                <w:numId w:val="15"/>
              </w:numPr>
              <w:ind w:right="141"/>
              <w:jc w:val="both"/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>O relacionamento com Deus depende da sinceridade do coração.</w:t>
            </w:r>
          </w:p>
          <w:p w14:paraId="50B64BD8" w14:textId="77777777" w:rsidR="00E726C3" w:rsidRPr="00E726C3" w:rsidRDefault="00E726C3" w:rsidP="00E726C3">
            <w:pPr>
              <w:pStyle w:val="TableParagraph"/>
              <w:ind w:left="0" w:firstLine="336"/>
              <w:rPr>
                <w:b/>
                <w:spacing w:val="-2"/>
                <w:sz w:val="20"/>
                <w:szCs w:val="20"/>
                <w:u w:val="thick"/>
              </w:rPr>
            </w:pPr>
          </w:p>
          <w:p w14:paraId="44161BC5" w14:textId="663314EA" w:rsidR="0054778F" w:rsidRPr="00E726C3" w:rsidRDefault="0054778F" w:rsidP="00E726C3">
            <w:pPr>
              <w:pStyle w:val="TableParagraph"/>
              <w:ind w:left="0" w:firstLine="336"/>
              <w:rPr>
                <w:b/>
                <w:spacing w:val="-2"/>
                <w:sz w:val="20"/>
                <w:szCs w:val="20"/>
                <w:u w:val="thick"/>
              </w:rPr>
            </w:pPr>
            <w:r w:rsidRPr="00E726C3">
              <w:rPr>
                <w:b/>
                <w:spacing w:val="-2"/>
                <w:sz w:val="20"/>
                <w:szCs w:val="20"/>
                <w:u w:val="thick"/>
              </w:rPr>
              <w:t>HISTÓRIA:</w:t>
            </w:r>
          </w:p>
          <w:p w14:paraId="1F342E42" w14:textId="77777777" w:rsidR="0054778F" w:rsidRPr="00E726C3" w:rsidRDefault="0054778F" w:rsidP="00E726C3">
            <w:pPr>
              <w:pStyle w:val="TableParagraph"/>
              <w:numPr>
                <w:ilvl w:val="0"/>
                <w:numId w:val="15"/>
              </w:numPr>
              <w:jc w:val="both"/>
              <w:rPr>
                <w:bCs/>
                <w:sz w:val="20"/>
                <w:szCs w:val="20"/>
              </w:rPr>
            </w:pPr>
            <w:r w:rsidRPr="00E726C3">
              <w:rPr>
                <w:bCs/>
                <w:sz w:val="20"/>
                <w:szCs w:val="20"/>
              </w:rPr>
              <w:t>Capítulo 2 : Revolução Industrial;</w:t>
            </w:r>
          </w:p>
          <w:p w14:paraId="2FDF5DB7" w14:textId="77777777" w:rsidR="0054778F" w:rsidRPr="00E726C3" w:rsidRDefault="0054778F" w:rsidP="0054778F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14:paraId="271AF0C0" w14:textId="77777777" w:rsidR="0054778F" w:rsidRPr="00E726C3" w:rsidRDefault="0054778F" w:rsidP="00E726C3">
            <w:pPr>
              <w:pStyle w:val="TableParagraph"/>
              <w:ind w:left="0" w:firstLine="336"/>
              <w:rPr>
                <w:b/>
                <w:spacing w:val="-2"/>
                <w:sz w:val="20"/>
                <w:szCs w:val="20"/>
                <w:u w:val="thick"/>
              </w:rPr>
            </w:pPr>
            <w:r w:rsidRPr="00E726C3">
              <w:rPr>
                <w:b/>
                <w:spacing w:val="-2"/>
                <w:sz w:val="20"/>
                <w:szCs w:val="20"/>
                <w:u w:val="thick"/>
              </w:rPr>
              <w:t>GEOGRAFIA:</w:t>
            </w:r>
          </w:p>
          <w:p w14:paraId="1C4D591B" w14:textId="4C585ADE" w:rsidR="0054778F" w:rsidRPr="00E726C3" w:rsidRDefault="0054778F" w:rsidP="00E726C3">
            <w:pPr>
              <w:pStyle w:val="TableParagraph"/>
              <w:numPr>
                <w:ilvl w:val="0"/>
                <w:numId w:val="15"/>
              </w:numPr>
              <w:ind w:right="141"/>
              <w:jc w:val="both"/>
              <w:rPr>
                <w:sz w:val="20"/>
                <w:szCs w:val="20"/>
              </w:rPr>
            </w:pPr>
            <w:r w:rsidRPr="00E726C3">
              <w:rPr>
                <w:sz w:val="20"/>
                <w:szCs w:val="20"/>
              </w:rPr>
              <w:t>Capítulo 2 -O mundo dividido na era da Globalização</w:t>
            </w:r>
          </w:p>
        </w:tc>
      </w:tr>
    </w:tbl>
    <w:p w14:paraId="080F1E6F" w14:textId="1E083951" w:rsidR="00E760AF" w:rsidRDefault="00E760AF">
      <w:pPr>
        <w:rPr>
          <w:b/>
          <w:sz w:val="20"/>
        </w:rPr>
      </w:pPr>
    </w:p>
    <w:p w14:paraId="29E027FA" w14:textId="77777777" w:rsidR="0054778F" w:rsidRDefault="0054778F">
      <w:pPr>
        <w:rPr>
          <w:b/>
          <w:sz w:val="20"/>
        </w:rPr>
      </w:pPr>
    </w:p>
    <w:p w14:paraId="68F4BB06" w14:textId="77777777" w:rsidR="0054778F" w:rsidRDefault="0054778F">
      <w:pPr>
        <w:rPr>
          <w:b/>
          <w:sz w:val="20"/>
        </w:rPr>
      </w:pPr>
    </w:p>
    <w:p w14:paraId="644BA9A9" w14:textId="77777777" w:rsidR="00E760AF" w:rsidRDefault="00801565">
      <w:pPr>
        <w:pStyle w:val="Corpodetexto"/>
        <w:spacing w:before="288"/>
        <w:ind w:right="134"/>
        <w:jc w:val="right"/>
      </w:pPr>
      <w:r>
        <w:t>BONS</w:t>
      </w:r>
      <w:r>
        <w:rPr>
          <w:spacing w:val="1"/>
        </w:rPr>
        <w:t xml:space="preserve"> </w:t>
      </w:r>
      <w:r>
        <w:rPr>
          <w:spacing w:val="-2"/>
        </w:rPr>
        <w:t>ESTUDOS!</w:t>
      </w:r>
    </w:p>
    <w:sectPr w:rsidR="00E760AF" w:rsidSect="00966477">
      <w:pgSz w:w="11910" w:h="16840"/>
      <w:pgMar w:top="567" w:right="425" w:bottom="280" w:left="566" w:header="720" w:footer="720" w:gutter="0"/>
      <w:pgBorders w:offsetFrom="page">
        <w:top w:val="single" w:sz="12" w:space="24" w:color="B8CCE4" w:themeColor="accent1" w:themeTint="66"/>
        <w:left w:val="single" w:sz="12" w:space="24" w:color="B8CCE4" w:themeColor="accent1" w:themeTint="66"/>
        <w:bottom w:val="single" w:sz="12" w:space="24" w:color="B8CCE4" w:themeColor="accent1" w:themeTint="66"/>
        <w:right w:val="single" w:sz="12" w:space="24" w:color="B8CCE4" w:themeColor="accent1" w:themeTint="6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10877" w14:textId="77777777" w:rsidR="002807C0" w:rsidRDefault="002807C0" w:rsidP="00966477">
      <w:r>
        <w:separator/>
      </w:r>
    </w:p>
  </w:endnote>
  <w:endnote w:type="continuationSeparator" w:id="0">
    <w:p w14:paraId="558052DA" w14:textId="77777777" w:rsidR="002807C0" w:rsidRDefault="002807C0" w:rsidP="0096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F14D7" w14:textId="77777777" w:rsidR="002807C0" w:rsidRDefault="002807C0" w:rsidP="00966477">
      <w:r>
        <w:separator/>
      </w:r>
    </w:p>
  </w:footnote>
  <w:footnote w:type="continuationSeparator" w:id="0">
    <w:p w14:paraId="27B4CE61" w14:textId="77777777" w:rsidR="002807C0" w:rsidRDefault="002807C0" w:rsidP="00966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5473"/>
    <w:multiLevelType w:val="hybridMultilevel"/>
    <w:tmpl w:val="7FCE9E2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C0C7A"/>
    <w:multiLevelType w:val="hybridMultilevel"/>
    <w:tmpl w:val="1EA03B96"/>
    <w:lvl w:ilvl="0" w:tplc="5ED23D2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6A2B"/>
    <w:multiLevelType w:val="hybridMultilevel"/>
    <w:tmpl w:val="6CD6AEB0"/>
    <w:lvl w:ilvl="0" w:tplc="5ED23D2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EFA"/>
    <w:multiLevelType w:val="hybridMultilevel"/>
    <w:tmpl w:val="30D23DE2"/>
    <w:lvl w:ilvl="0" w:tplc="5ED23D2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A1CDD"/>
    <w:multiLevelType w:val="hybridMultilevel"/>
    <w:tmpl w:val="EDE87B60"/>
    <w:lvl w:ilvl="0" w:tplc="97587904">
      <w:numFmt w:val="bullet"/>
      <w:lvlText w:val="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52ADD5E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1C2C2EC8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0A3E43B4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B9C071B8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1146FA8A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2508292C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0AA6E8EC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5D8E6E1A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D9277A4"/>
    <w:multiLevelType w:val="hybridMultilevel"/>
    <w:tmpl w:val="3B44F9D2"/>
    <w:lvl w:ilvl="0" w:tplc="8D0C6D24">
      <w:numFmt w:val="bullet"/>
      <w:lvlText w:val="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1A06E60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EFB223E0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B352C024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DD06C31E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E8CEA760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AAC4AEF8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CD748C16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8EC4924C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3266F7B"/>
    <w:multiLevelType w:val="hybridMultilevel"/>
    <w:tmpl w:val="18140038"/>
    <w:lvl w:ilvl="0" w:tplc="9B4AFD30">
      <w:numFmt w:val="bullet"/>
      <w:lvlText w:val="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84610D0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62EA0A8A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B6AA3324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36781124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09D4779A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BAD2AA98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FE7218B8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C64E45D0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3FB4FF4"/>
    <w:multiLevelType w:val="hybridMultilevel"/>
    <w:tmpl w:val="BCB8903C"/>
    <w:lvl w:ilvl="0" w:tplc="5ED23D2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7382B"/>
    <w:multiLevelType w:val="hybridMultilevel"/>
    <w:tmpl w:val="07747118"/>
    <w:lvl w:ilvl="0" w:tplc="07D6FF48">
      <w:numFmt w:val="bullet"/>
      <w:lvlText w:val="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4D6CCC6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71A8D126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3A88DCAA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EF787138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DCC649BC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1C08A018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55144FEA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21AACCCE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38DA485D"/>
    <w:multiLevelType w:val="hybridMultilevel"/>
    <w:tmpl w:val="A8CE639A"/>
    <w:lvl w:ilvl="0" w:tplc="747AF522">
      <w:numFmt w:val="bullet"/>
      <w:lvlText w:val="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ADAC67C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0E426D74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99E44982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7B669692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FDCE50DC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87EA8A9E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48DA3738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BDA64082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53425CC6"/>
    <w:multiLevelType w:val="hybridMultilevel"/>
    <w:tmpl w:val="D6A2B7E8"/>
    <w:lvl w:ilvl="0" w:tplc="C1E639BE">
      <w:numFmt w:val="bullet"/>
      <w:lvlText w:val="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080A80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16DEB8FC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2988ACA2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4A307224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42900656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7FB48DAC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A4EC6D8A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B794294A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5C2B1C0C"/>
    <w:multiLevelType w:val="hybridMultilevel"/>
    <w:tmpl w:val="472024C2"/>
    <w:lvl w:ilvl="0" w:tplc="0416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2" w15:restartNumberingAfterBreak="0">
    <w:nsid w:val="645016BC"/>
    <w:multiLevelType w:val="hybridMultilevel"/>
    <w:tmpl w:val="A3BCD9CE"/>
    <w:lvl w:ilvl="0" w:tplc="5ED23D2E">
      <w:numFmt w:val="bullet"/>
      <w:lvlText w:val=""/>
      <w:lvlJc w:val="left"/>
      <w:pPr>
        <w:ind w:left="14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" w15:restartNumberingAfterBreak="0">
    <w:nsid w:val="72451502"/>
    <w:multiLevelType w:val="hybridMultilevel"/>
    <w:tmpl w:val="5DD29444"/>
    <w:lvl w:ilvl="0" w:tplc="67F211CC">
      <w:numFmt w:val="bullet"/>
      <w:lvlText w:val="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C26FE82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5C3CC2B6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4C7C84D8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CC0A251E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32C65ADA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C9F2BDAA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CB422852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2ADC9AA6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74E37AC7"/>
    <w:multiLevelType w:val="hybridMultilevel"/>
    <w:tmpl w:val="E4541730"/>
    <w:lvl w:ilvl="0" w:tplc="5ED23D2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434627">
    <w:abstractNumId w:val="5"/>
  </w:num>
  <w:num w:numId="2" w16cid:durableId="1559122314">
    <w:abstractNumId w:val="13"/>
  </w:num>
  <w:num w:numId="3" w16cid:durableId="1221476471">
    <w:abstractNumId w:val="6"/>
  </w:num>
  <w:num w:numId="4" w16cid:durableId="868419570">
    <w:abstractNumId w:val="10"/>
  </w:num>
  <w:num w:numId="5" w16cid:durableId="1986856948">
    <w:abstractNumId w:val="9"/>
  </w:num>
  <w:num w:numId="6" w16cid:durableId="2108303619">
    <w:abstractNumId w:val="4"/>
  </w:num>
  <w:num w:numId="7" w16cid:durableId="960261585">
    <w:abstractNumId w:val="8"/>
  </w:num>
  <w:num w:numId="8" w16cid:durableId="270819486">
    <w:abstractNumId w:val="11"/>
  </w:num>
  <w:num w:numId="9" w16cid:durableId="433013809">
    <w:abstractNumId w:val="14"/>
  </w:num>
  <w:num w:numId="10" w16cid:durableId="942953993">
    <w:abstractNumId w:val="7"/>
  </w:num>
  <w:num w:numId="11" w16cid:durableId="407774530">
    <w:abstractNumId w:val="3"/>
  </w:num>
  <w:num w:numId="12" w16cid:durableId="1888950523">
    <w:abstractNumId w:val="12"/>
  </w:num>
  <w:num w:numId="13" w16cid:durableId="759332706">
    <w:abstractNumId w:val="1"/>
  </w:num>
  <w:num w:numId="14" w16cid:durableId="2009483432">
    <w:abstractNumId w:val="2"/>
  </w:num>
  <w:num w:numId="15" w16cid:durableId="88980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AF"/>
    <w:rsid w:val="00090E19"/>
    <w:rsid w:val="00233974"/>
    <w:rsid w:val="00254594"/>
    <w:rsid w:val="002807C0"/>
    <w:rsid w:val="003804B5"/>
    <w:rsid w:val="00486D15"/>
    <w:rsid w:val="0054778F"/>
    <w:rsid w:val="006549E2"/>
    <w:rsid w:val="00801565"/>
    <w:rsid w:val="00966477"/>
    <w:rsid w:val="00A71310"/>
    <w:rsid w:val="00BB35B3"/>
    <w:rsid w:val="00C5292C"/>
    <w:rsid w:val="00C95B02"/>
    <w:rsid w:val="00E0655F"/>
    <w:rsid w:val="00E726C3"/>
    <w:rsid w:val="00E760AF"/>
    <w:rsid w:val="00EC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0C66"/>
  <w15:docId w15:val="{DA267301-306E-4007-A036-3EB610E1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24"/>
    </w:pPr>
  </w:style>
  <w:style w:type="paragraph" w:styleId="Cabealho">
    <w:name w:val="header"/>
    <w:basedOn w:val="Normal"/>
    <w:link w:val="CabealhoChar"/>
    <w:uiPriority w:val="99"/>
    <w:unhideWhenUsed/>
    <w:rsid w:val="009664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477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64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6477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Denilson</dc:creator>
  <cp:lastModifiedBy>Colégio Cristo Rei</cp:lastModifiedBy>
  <cp:revision>6</cp:revision>
  <dcterms:created xsi:type="dcterms:W3CDTF">2025-03-23T13:19:00Z</dcterms:created>
  <dcterms:modified xsi:type="dcterms:W3CDTF">2025-03-24T18:34:00Z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2025-03-23T00:00:00Z</vt:filetime>
  </property>
  <property fmtid="{D5CDD505-2E9C-101B-9397-08002B2CF9AE}" pid="5" name="Producer">
    <vt:lpwstr>www.ilovepdf.com</vt:lpwstr>
  </property>
</Properties>
</file>